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3677" w14:textId="03E8486E" w:rsidR="00C42DC1" w:rsidRDefault="003E7152" w:rsidP="00C42DC1">
      <w:pPr>
        <w:rPr>
          <w:b/>
          <w:bCs/>
          <w:sz w:val="32"/>
          <w:szCs w:val="32"/>
        </w:rPr>
      </w:pPr>
      <w:r w:rsidRPr="003E7152">
        <w:rPr>
          <w:b/>
          <w:bCs/>
          <w:color w:val="70AD47" w:themeColor="accent6"/>
          <w:sz w:val="32"/>
          <w:szCs w:val="32"/>
        </w:rPr>
        <w:t xml:space="preserve">SALLY Dansgezelschap Maastricht </w:t>
      </w:r>
    </w:p>
    <w:p w14:paraId="4903D10C" w14:textId="1271D1E0" w:rsidR="0081162F" w:rsidRDefault="00287909" w:rsidP="00287909">
      <w:pPr>
        <w:rPr>
          <w:i/>
          <w:iCs/>
        </w:rPr>
      </w:pPr>
      <w:r>
        <w:rPr>
          <w:b/>
          <w:bCs/>
          <w:sz w:val="32"/>
          <w:szCs w:val="32"/>
        </w:rPr>
        <w:t>Wegwijzers</w:t>
      </w:r>
      <w:r w:rsidR="00BF1BE0" w:rsidRPr="00BF1BE0">
        <w:rPr>
          <w:b/>
          <w:bCs/>
          <w:sz w:val="32"/>
          <w:szCs w:val="32"/>
        </w:rPr>
        <w:t xml:space="preserve"> (4+)</w:t>
      </w:r>
      <w:r w:rsidR="00C42DC1">
        <w:rPr>
          <w:b/>
          <w:bCs/>
          <w:sz w:val="32"/>
          <w:szCs w:val="32"/>
        </w:rPr>
        <w:br/>
      </w:r>
      <w:proofErr w:type="spellStart"/>
      <w:r>
        <w:rPr>
          <w:b/>
          <w:bCs/>
          <w:i/>
          <w:iCs/>
        </w:rPr>
        <w:t>D</w:t>
      </w:r>
      <w:r w:rsidRPr="00D2244C">
        <w:rPr>
          <w:b/>
          <w:bCs/>
          <w:i/>
          <w:iCs/>
        </w:rPr>
        <w:t>ansenderwijs</w:t>
      </w:r>
      <w:proofErr w:type="spellEnd"/>
      <w:r w:rsidRPr="00D2244C">
        <w:rPr>
          <w:b/>
          <w:bCs/>
          <w:i/>
          <w:iCs/>
        </w:rPr>
        <w:t xml:space="preserve"> worden in de</w:t>
      </w:r>
      <w:r>
        <w:rPr>
          <w:b/>
          <w:bCs/>
          <w:i/>
          <w:iCs/>
        </w:rPr>
        <w:t xml:space="preserve"> </w:t>
      </w:r>
      <w:r w:rsidRPr="00D2244C">
        <w:rPr>
          <w:b/>
          <w:bCs/>
          <w:i/>
          <w:iCs/>
        </w:rPr>
        <w:t>wereld van zelfexpressie</w:t>
      </w:r>
    </w:p>
    <w:p w14:paraId="463CC630" w14:textId="77777777" w:rsidR="005F6411" w:rsidRPr="005F6411" w:rsidRDefault="005F6411" w:rsidP="005F6411">
      <w:r w:rsidRPr="005F6411">
        <w:rPr>
          <w:b/>
          <w:bCs/>
        </w:rPr>
        <w:t>Stefan Ernst</w:t>
      </w:r>
      <w:r w:rsidRPr="005F6411">
        <w:rPr>
          <w:b/>
          <w:bCs/>
        </w:rPr>
        <w:br/>
      </w:r>
      <w:r w:rsidRPr="005F6411">
        <w:t xml:space="preserve">Stefan Ernst (1975) richtte in 2006 samen met Ronald </w:t>
      </w:r>
      <w:proofErr w:type="spellStart"/>
      <w:r w:rsidRPr="005F6411">
        <w:t>Wintjens</w:t>
      </w:r>
      <w:proofErr w:type="spellEnd"/>
      <w:r w:rsidRPr="005F6411">
        <w:t xml:space="preserve"> SALLY Dansgezelschap Maastricht op. Sindsdien is hij als artistiek leider en huischoreograaf aan het gezelschap verbonden. Zijn stijl is herkenbaar en origineel. Hij combineert fysieke dynamische dans met humoristische elementen.</w:t>
      </w:r>
    </w:p>
    <w:p w14:paraId="330983D0" w14:textId="77777777" w:rsidR="00287909" w:rsidRDefault="00287909" w:rsidP="00287909">
      <w:pPr>
        <w:rPr>
          <w:b/>
          <w:bCs/>
        </w:rPr>
      </w:pPr>
      <w:proofErr w:type="spellStart"/>
      <w:r>
        <w:rPr>
          <w:b/>
          <w:bCs/>
        </w:rPr>
        <w:t>Gaia</w:t>
      </w:r>
      <w:proofErr w:type="spellEnd"/>
      <w:r>
        <w:rPr>
          <w:b/>
          <w:bCs/>
        </w:rPr>
        <w:t xml:space="preserve"> </w:t>
      </w:r>
      <w:proofErr w:type="spellStart"/>
      <w:r>
        <w:rPr>
          <w:b/>
          <w:bCs/>
        </w:rPr>
        <w:t>Gonnelli</w:t>
      </w:r>
      <w:proofErr w:type="spellEnd"/>
    </w:p>
    <w:p w14:paraId="66069F06" w14:textId="77777777" w:rsidR="00287909" w:rsidRDefault="00287909" w:rsidP="00287909">
      <w:r w:rsidRPr="00287909">
        <w:t xml:space="preserve">Wegwijzers is een choreografie van </w:t>
      </w:r>
      <w:proofErr w:type="spellStart"/>
      <w:r w:rsidRPr="00287909">
        <w:t>Gaia</w:t>
      </w:r>
      <w:proofErr w:type="spellEnd"/>
      <w:r w:rsidRPr="00287909">
        <w:t xml:space="preserve"> </w:t>
      </w:r>
      <w:proofErr w:type="spellStart"/>
      <w:r w:rsidRPr="00287909">
        <w:t>Gonnell</w:t>
      </w:r>
      <w:proofErr w:type="spellEnd"/>
      <w:r w:rsidRPr="00287909">
        <w:t xml:space="preserve">, oprichter en artistiek leider van </w:t>
      </w:r>
      <w:proofErr w:type="spellStart"/>
      <w:r w:rsidRPr="00287909">
        <w:t>Dadodans</w:t>
      </w:r>
      <w:proofErr w:type="spellEnd"/>
      <w:r w:rsidRPr="00287909">
        <w:t xml:space="preserve">. </w:t>
      </w:r>
      <w:proofErr w:type="spellStart"/>
      <w:r w:rsidRPr="00287909">
        <w:t>Gaia</w:t>
      </w:r>
      <w:proofErr w:type="spellEnd"/>
      <w:r w:rsidRPr="00287909">
        <w:t xml:space="preserve"> maakt voorstellingen voor jonge kinderen van 2 tot 8 jaar. Zij wordt internationaal geprezen om haar vindingrijkheid, speelse aanpak en het serieus nemen van de jonge doelgroep en ontving in 2017 hiervoor als eerste de Prijs van de Nederlandse Dansdagen Jong Publiek: “</w:t>
      </w:r>
      <w:proofErr w:type="spellStart"/>
      <w:r w:rsidRPr="00287909">
        <w:t>Gaia</w:t>
      </w:r>
      <w:proofErr w:type="spellEnd"/>
      <w:r w:rsidRPr="00287909">
        <w:t xml:space="preserve"> </w:t>
      </w:r>
      <w:proofErr w:type="spellStart"/>
      <w:r w:rsidRPr="00287909">
        <w:t>Gonnelli</w:t>
      </w:r>
      <w:proofErr w:type="spellEnd"/>
      <w:r w:rsidRPr="00287909">
        <w:t xml:space="preserve"> heeft ontegenzeggelijk hart voor het jonge publiek en geeft op speelse wijze ruimte aan de verbeelding van dit publiek.” – Juryrapport Nederlandse Dansdagen 2017</w:t>
      </w:r>
    </w:p>
    <w:p w14:paraId="290F28A8" w14:textId="3FA2DD0A" w:rsidR="00287909" w:rsidRPr="00287909" w:rsidRDefault="00287909" w:rsidP="00287909">
      <w:pPr>
        <w:rPr>
          <w:color w:val="000000" w:themeColor="text1"/>
        </w:rPr>
      </w:pPr>
      <w:r w:rsidRPr="00287909">
        <w:t xml:space="preserve">In haar producties gebruikt </w:t>
      </w:r>
      <w:proofErr w:type="spellStart"/>
      <w:r w:rsidRPr="00287909">
        <w:t>Gaia</w:t>
      </w:r>
      <w:proofErr w:type="spellEnd"/>
      <w:r w:rsidRPr="00287909">
        <w:t xml:space="preserve"> de kracht van dans om een persoonlijke en bevrijdende wereld van verbeelding te creëren die kinderen aanspreekt, die hun creativiteit stimuleert en die kinderen werkelijk in beweging brengt. Die interactie levert bij Wegwijzers onvergetelijke indrukken op.</w:t>
      </w:r>
      <w:r w:rsidR="005F6411" w:rsidRPr="00287909">
        <w:br/>
      </w:r>
    </w:p>
    <w:p w14:paraId="790EC54B" w14:textId="338D31A1" w:rsidR="00BC49CE" w:rsidRPr="00BC49CE" w:rsidRDefault="00BC49CE" w:rsidP="005F6411">
      <w:pPr>
        <w:pStyle w:val="Geenafstand"/>
        <w:rPr>
          <w:color w:val="000000" w:themeColor="text1"/>
          <w:sz w:val="22"/>
          <w:szCs w:val="22"/>
        </w:rPr>
      </w:pPr>
    </w:p>
    <w:sectPr w:rsidR="00BC49CE" w:rsidRPr="00BC4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23"/>
    <w:rsid w:val="00175DBF"/>
    <w:rsid w:val="001E2572"/>
    <w:rsid w:val="00287909"/>
    <w:rsid w:val="00383173"/>
    <w:rsid w:val="003E7152"/>
    <w:rsid w:val="00446909"/>
    <w:rsid w:val="0045434F"/>
    <w:rsid w:val="00460849"/>
    <w:rsid w:val="004D144F"/>
    <w:rsid w:val="00533676"/>
    <w:rsid w:val="005B41A7"/>
    <w:rsid w:val="005E5AF1"/>
    <w:rsid w:val="005F0F97"/>
    <w:rsid w:val="005F6411"/>
    <w:rsid w:val="006047C4"/>
    <w:rsid w:val="006C66F8"/>
    <w:rsid w:val="00701A6C"/>
    <w:rsid w:val="007A3EE2"/>
    <w:rsid w:val="007F1A35"/>
    <w:rsid w:val="007F7577"/>
    <w:rsid w:val="0081162F"/>
    <w:rsid w:val="0084393E"/>
    <w:rsid w:val="00976323"/>
    <w:rsid w:val="009A4121"/>
    <w:rsid w:val="009B646F"/>
    <w:rsid w:val="00A26728"/>
    <w:rsid w:val="00BB6A83"/>
    <w:rsid w:val="00BC49CE"/>
    <w:rsid w:val="00BF1BE0"/>
    <w:rsid w:val="00C1350D"/>
    <w:rsid w:val="00C42DC1"/>
    <w:rsid w:val="00C50580"/>
    <w:rsid w:val="00CF5CE7"/>
    <w:rsid w:val="00D7374F"/>
    <w:rsid w:val="00E33334"/>
    <w:rsid w:val="00F204BC"/>
    <w:rsid w:val="00F51656"/>
    <w:rsid w:val="27FB9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E68"/>
  <w15:chartTrackingRefBased/>
  <w15:docId w15:val="{F36A695A-7BF4-4C2E-AC3F-2181B24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32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323"/>
    <w:rPr>
      <w:color w:val="0563C1" w:themeColor="hyperlink"/>
      <w:u w:val="single"/>
    </w:rPr>
  </w:style>
  <w:style w:type="character" w:styleId="Onopgelostemelding">
    <w:name w:val="Unresolved Mention"/>
    <w:basedOn w:val="Standaardalinea-lettertype"/>
    <w:uiPriority w:val="99"/>
    <w:semiHidden/>
    <w:unhideWhenUsed/>
    <w:rsid w:val="00976323"/>
    <w:rPr>
      <w:color w:val="605E5C"/>
      <w:shd w:val="clear" w:color="auto" w:fill="E1DFDD"/>
    </w:rPr>
  </w:style>
  <w:style w:type="character" w:styleId="Verwijzingopmerking">
    <w:name w:val="annotation reference"/>
    <w:basedOn w:val="Standaardalinea-lettertype"/>
    <w:uiPriority w:val="99"/>
    <w:semiHidden/>
    <w:unhideWhenUsed/>
    <w:rsid w:val="0084393E"/>
    <w:rPr>
      <w:sz w:val="16"/>
      <w:szCs w:val="16"/>
    </w:rPr>
  </w:style>
  <w:style w:type="paragraph" w:styleId="Tekstopmerking">
    <w:name w:val="annotation text"/>
    <w:basedOn w:val="Standaard"/>
    <w:link w:val="TekstopmerkingChar"/>
    <w:uiPriority w:val="99"/>
    <w:semiHidden/>
    <w:unhideWhenUsed/>
    <w:rsid w:val="0084393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393E"/>
    <w:rPr>
      <w:sz w:val="20"/>
      <w:szCs w:val="20"/>
    </w:rPr>
  </w:style>
  <w:style w:type="paragraph" w:styleId="Onderwerpvanopmerking">
    <w:name w:val="annotation subject"/>
    <w:basedOn w:val="Tekstopmerking"/>
    <w:next w:val="Tekstopmerking"/>
    <w:link w:val="OnderwerpvanopmerkingChar"/>
    <w:uiPriority w:val="99"/>
    <w:semiHidden/>
    <w:unhideWhenUsed/>
    <w:rsid w:val="0084393E"/>
    <w:rPr>
      <w:b/>
      <w:bCs/>
    </w:rPr>
  </w:style>
  <w:style w:type="character" w:customStyle="1" w:styleId="OnderwerpvanopmerkingChar">
    <w:name w:val="Onderwerp van opmerking Char"/>
    <w:basedOn w:val="TekstopmerkingChar"/>
    <w:link w:val="Onderwerpvanopmerking"/>
    <w:uiPriority w:val="99"/>
    <w:semiHidden/>
    <w:rsid w:val="0084393E"/>
    <w:rPr>
      <w:b/>
      <w:bCs/>
      <w:sz w:val="20"/>
      <w:szCs w:val="20"/>
    </w:rPr>
  </w:style>
  <w:style w:type="paragraph" w:styleId="Ballontekst">
    <w:name w:val="Balloon Text"/>
    <w:basedOn w:val="Standaard"/>
    <w:link w:val="BallontekstChar"/>
    <w:uiPriority w:val="99"/>
    <w:semiHidden/>
    <w:unhideWhenUsed/>
    <w:rsid w:val="0084393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4393E"/>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1E2572"/>
    <w:rPr>
      <w:color w:val="954F72" w:themeColor="followedHyperlink"/>
      <w:u w:val="single"/>
    </w:rPr>
  </w:style>
  <w:style w:type="paragraph" w:styleId="Geenafstand">
    <w:name w:val="No Spacing"/>
    <w:uiPriority w:val="1"/>
    <w:qFormat/>
    <w:rsid w:val="0081162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1062</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Reijnders</dc:creator>
  <cp:keywords/>
  <dc:description/>
  <cp:lastModifiedBy>Julia Provaas</cp:lastModifiedBy>
  <cp:revision>2</cp:revision>
  <dcterms:created xsi:type="dcterms:W3CDTF">2026-02-17T12:04:00Z</dcterms:created>
  <dcterms:modified xsi:type="dcterms:W3CDTF">2026-02-17T12:04:00Z</dcterms:modified>
</cp:coreProperties>
</file>