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3677" w14:textId="4553CD2D" w:rsidR="00C42DC1" w:rsidRDefault="003E7152" w:rsidP="00C42DC1">
      <w:pPr>
        <w:rPr>
          <w:b/>
          <w:bCs/>
          <w:sz w:val="32"/>
          <w:szCs w:val="32"/>
        </w:rPr>
      </w:pPr>
      <w:r w:rsidRPr="003E7152">
        <w:rPr>
          <w:b/>
          <w:bCs/>
          <w:color w:val="70AD47" w:themeColor="accent6"/>
          <w:sz w:val="32"/>
          <w:szCs w:val="32"/>
        </w:rPr>
        <w:t xml:space="preserve">SALLY </w:t>
      </w:r>
    </w:p>
    <w:p w14:paraId="212FFCD9" w14:textId="7D42DCE0" w:rsidR="0081162F" w:rsidRPr="00C42DC1" w:rsidRDefault="00BF1BE0" w:rsidP="00C42DC1">
      <w:pPr>
        <w:rPr>
          <w:b/>
          <w:bCs/>
          <w:sz w:val="32"/>
          <w:szCs w:val="32"/>
        </w:rPr>
      </w:pPr>
      <w:r w:rsidRPr="00BF1BE0">
        <w:rPr>
          <w:b/>
          <w:bCs/>
          <w:sz w:val="32"/>
          <w:szCs w:val="32"/>
        </w:rPr>
        <w:t>GOD is a DJ (1</w:t>
      </w:r>
      <w:r w:rsidR="0079428C">
        <w:rPr>
          <w:b/>
          <w:bCs/>
          <w:sz w:val="32"/>
          <w:szCs w:val="32"/>
        </w:rPr>
        <w:t>2</w:t>
      </w:r>
      <w:r w:rsidRPr="00BF1BE0">
        <w:rPr>
          <w:b/>
          <w:bCs/>
          <w:sz w:val="32"/>
          <w:szCs w:val="32"/>
        </w:rPr>
        <w:t>+/volwassenen)</w:t>
      </w:r>
      <w:r w:rsidR="00C42DC1">
        <w:rPr>
          <w:b/>
          <w:bCs/>
          <w:sz w:val="32"/>
          <w:szCs w:val="32"/>
        </w:rPr>
        <w:br/>
      </w:r>
      <w:r w:rsidRPr="00BF1BE0">
        <w:rPr>
          <w:b/>
          <w:bCs/>
          <w:i/>
          <w:iCs/>
          <w:color w:val="000000" w:themeColor="text1"/>
        </w:rPr>
        <w:t>Een ode aan de dansvloer</w:t>
      </w:r>
      <w:r w:rsidR="0081162F" w:rsidRPr="004D144F">
        <w:rPr>
          <w:color w:val="000000" w:themeColor="text1"/>
        </w:rPr>
        <w:t xml:space="preserve"> </w:t>
      </w:r>
    </w:p>
    <w:p w14:paraId="4903D10C" w14:textId="77777777" w:rsidR="0081162F" w:rsidRDefault="0081162F" w:rsidP="0081162F">
      <w:pPr>
        <w:pStyle w:val="Geenafstand"/>
        <w:rPr>
          <w:i/>
          <w:iCs/>
        </w:rPr>
      </w:pPr>
    </w:p>
    <w:p w14:paraId="097C1CB1" w14:textId="77777777" w:rsidR="00684D48" w:rsidRPr="00684D48" w:rsidRDefault="00684D48" w:rsidP="00684D48">
      <w:pPr>
        <w:pStyle w:val="Geenafstand"/>
        <w:rPr>
          <w:color w:val="000000" w:themeColor="text1"/>
          <w:sz w:val="22"/>
          <w:szCs w:val="22"/>
        </w:rPr>
      </w:pPr>
      <w:r w:rsidRPr="00684D48">
        <w:rPr>
          <w:color w:val="000000" w:themeColor="text1"/>
          <w:sz w:val="22"/>
          <w:szCs w:val="22"/>
        </w:rPr>
        <w:t>De succesvolle dansvoorstelling GOD is a DJ is terug in de theaters! SALLY brengt de zinderende dansbeleving van de club over naar het theater. Een voorstelling over zelfontdekking, vrijheid van expressie en de kracht van gemeenschap. Met de feel en energy van een nachtelijk dansfeest dat iedereen in beweging brengt.</w:t>
      </w:r>
    </w:p>
    <w:p w14:paraId="7965609A" w14:textId="77777777" w:rsidR="00684D48" w:rsidRPr="00684D48" w:rsidRDefault="00684D48" w:rsidP="00684D48">
      <w:pPr>
        <w:pStyle w:val="Geenafstand"/>
        <w:rPr>
          <w:color w:val="000000" w:themeColor="text1"/>
          <w:sz w:val="22"/>
          <w:szCs w:val="22"/>
        </w:rPr>
      </w:pPr>
    </w:p>
    <w:p w14:paraId="4137FDE3" w14:textId="77777777" w:rsidR="00684D48" w:rsidRPr="00684D48" w:rsidRDefault="00684D48" w:rsidP="00684D48">
      <w:pPr>
        <w:pStyle w:val="Geenafstand"/>
        <w:rPr>
          <w:i/>
          <w:iCs/>
          <w:color w:val="000000" w:themeColor="text1"/>
          <w:sz w:val="22"/>
          <w:szCs w:val="22"/>
        </w:rPr>
      </w:pPr>
      <w:r w:rsidRPr="00684D48">
        <w:rPr>
          <w:i/>
          <w:iCs/>
          <w:color w:val="000000" w:themeColor="text1"/>
          <w:sz w:val="22"/>
          <w:szCs w:val="22"/>
        </w:rPr>
        <w:t>Dompel jezelf onder in extatische bewegingen en verlies jezelf om jezelf te kunnen vinden. In GOD is a DJ mag iedereen zijn wie die wil zijn, want alleen als je labels en beperkingen loslaat, kun je ware vrijheid ervaren. In een kolkende mix van muziek, video, beweging en emotie word je vanaf de eerste minuut meegesleept in een dansbeleving waarin de grenzen tussen toeschouwer en performer vervagen.</w:t>
      </w:r>
    </w:p>
    <w:p w14:paraId="1C13D6BE" w14:textId="77777777" w:rsidR="00684D48" w:rsidRPr="00684D48" w:rsidRDefault="00684D48" w:rsidP="00684D48">
      <w:pPr>
        <w:pStyle w:val="Geenafstand"/>
        <w:rPr>
          <w:color w:val="000000" w:themeColor="text1"/>
          <w:sz w:val="22"/>
          <w:szCs w:val="22"/>
        </w:rPr>
      </w:pPr>
    </w:p>
    <w:p w14:paraId="4021F25E" w14:textId="77777777" w:rsidR="00684D48" w:rsidRPr="00684D48" w:rsidRDefault="00684D48" w:rsidP="00684D48">
      <w:pPr>
        <w:pStyle w:val="Geenafstand"/>
        <w:rPr>
          <w:color w:val="000000" w:themeColor="text1"/>
          <w:sz w:val="22"/>
          <w:szCs w:val="22"/>
        </w:rPr>
      </w:pPr>
      <w:r w:rsidRPr="00684D48">
        <w:rPr>
          <w:color w:val="000000" w:themeColor="text1"/>
          <w:sz w:val="22"/>
          <w:szCs w:val="22"/>
        </w:rPr>
        <w:t xml:space="preserve">De voorstelling is geïnspireerd op de gelijknamige </w:t>
      </w:r>
      <w:proofErr w:type="spellStart"/>
      <w:r w:rsidRPr="00684D48">
        <w:rPr>
          <w:color w:val="000000" w:themeColor="text1"/>
          <w:sz w:val="22"/>
          <w:szCs w:val="22"/>
        </w:rPr>
        <w:t>danshit</w:t>
      </w:r>
      <w:proofErr w:type="spellEnd"/>
      <w:r w:rsidRPr="00684D48">
        <w:rPr>
          <w:color w:val="000000" w:themeColor="text1"/>
          <w:sz w:val="22"/>
          <w:szCs w:val="22"/>
        </w:rPr>
        <w:t xml:space="preserve"> van </w:t>
      </w:r>
      <w:proofErr w:type="spellStart"/>
      <w:r w:rsidRPr="00684D48">
        <w:rPr>
          <w:color w:val="000000" w:themeColor="text1"/>
          <w:sz w:val="22"/>
          <w:szCs w:val="22"/>
        </w:rPr>
        <w:t>Faithless</w:t>
      </w:r>
      <w:proofErr w:type="spellEnd"/>
      <w:r w:rsidRPr="00684D48">
        <w:rPr>
          <w:color w:val="000000" w:themeColor="text1"/>
          <w:sz w:val="22"/>
          <w:szCs w:val="22"/>
        </w:rPr>
        <w:t xml:space="preserve"> uit de jaren ‘90. Naast deze iconische titeltrack brengt de voorstelling een dynamische mix van herkenbare pop- en dance hits van de jaren '90 tot nu naar het podium, waardoor GOD is a DJ een feest van herkenning en verbinding is voor volwassen én jongere bezoekers. </w:t>
      </w:r>
    </w:p>
    <w:p w14:paraId="715BD497" w14:textId="77777777" w:rsidR="00684D48" w:rsidRPr="00684D48" w:rsidRDefault="00684D48" w:rsidP="00684D48">
      <w:pPr>
        <w:pStyle w:val="Geenafstand"/>
        <w:rPr>
          <w:color w:val="000000" w:themeColor="text1"/>
          <w:sz w:val="22"/>
          <w:szCs w:val="22"/>
        </w:rPr>
      </w:pPr>
    </w:p>
    <w:p w14:paraId="216F21C6" w14:textId="6AF799E4" w:rsidR="00DC66A2" w:rsidRPr="00DC66A2" w:rsidRDefault="00684D48" w:rsidP="00684D48">
      <w:pPr>
        <w:pStyle w:val="Geenafstand"/>
        <w:rPr>
          <w:color w:val="000000" w:themeColor="text1"/>
          <w:sz w:val="22"/>
          <w:szCs w:val="22"/>
        </w:rPr>
      </w:pPr>
      <w:proofErr w:type="spellStart"/>
      <w:r w:rsidRPr="00684D48">
        <w:rPr>
          <w:color w:val="000000" w:themeColor="text1"/>
          <w:sz w:val="22"/>
          <w:szCs w:val="22"/>
        </w:rPr>
        <w:t>SALLY’s</w:t>
      </w:r>
      <w:proofErr w:type="spellEnd"/>
      <w:r w:rsidRPr="00684D48">
        <w:rPr>
          <w:color w:val="000000" w:themeColor="text1"/>
          <w:sz w:val="22"/>
          <w:szCs w:val="22"/>
        </w:rPr>
        <w:t xml:space="preserve"> artistiek leider Stefan Ernst brengt deze unieke dansbeleving samen met gastchoreografen Michael Lubbers, Emma </w:t>
      </w:r>
      <w:proofErr w:type="spellStart"/>
      <w:r w:rsidRPr="00684D48">
        <w:rPr>
          <w:color w:val="000000" w:themeColor="text1"/>
          <w:sz w:val="22"/>
          <w:szCs w:val="22"/>
        </w:rPr>
        <w:t>Evelein</w:t>
      </w:r>
      <w:proofErr w:type="spellEnd"/>
      <w:r w:rsidRPr="00684D48">
        <w:rPr>
          <w:color w:val="000000" w:themeColor="text1"/>
          <w:sz w:val="22"/>
          <w:szCs w:val="22"/>
        </w:rPr>
        <w:t xml:space="preserve"> en Winston Ricardo Arnon naar het theater in een grensverleggende voorstelling met een hoge dansbaarheid.</w:t>
      </w:r>
    </w:p>
    <w:p w14:paraId="38F98615" w14:textId="77777777" w:rsidR="00DC66A2" w:rsidRDefault="00DC66A2" w:rsidP="00BF1BE0">
      <w:pPr>
        <w:pStyle w:val="Geenafstand"/>
        <w:rPr>
          <w:color w:val="000000" w:themeColor="text1"/>
          <w:sz w:val="22"/>
          <w:szCs w:val="22"/>
        </w:rPr>
      </w:pPr>
    </w:p>
    <w:p w14:paraId="77EA17DD" w14:textId="77777777" w:rsidR="00BF1BE0" w:rsidRDefault="00BF1BE0" w:rsidP="00BF1BE0">
      <w:pPr>
        <w:pStyle w:val="Geenafstand"/>
        <w:rPr>
          <w:color w:val="000000" w:themeColor="text1"/>
          <w:sz w:val="22"/>
          <w:szCs w:val="22"/>
        </w:rPr>
      </w:pPr>
    </w:p>
    <w:p w14:paraId="231EE012" w14:textId="77777777" w:rsidR="0081162F" w:rsidRPr="0081162F" w:rsidRDefault="0081162F" w:rsidP="0081162F">
      <w:pPr>
        <w:pStyle w:val="Geenafstand"/>
        <w:rPr>
          <w:b/>
          <w:bCs/>
          <w:color w:val="000000" w:themeColor="text1"/>
          <w:sz w:val="22"/>
          <w:szCs w:val="22"/>
        </w:rPr>
      </w:pPr>
      <w:proofErr w:type="spellStart"/>
      <w:r w:rsidRPr="0081162F">
        <w:rPr>
          <w:b/>
          <w:bCs/>
          <w:color w:val="000000" w:themeColor="text1"/>
          <w:sz w:val="22"/>
          <w:szCs w:val="22"/>
        </w:rPr>
        <w:t>Credits</w:t>
      </w:r>
      <w:proofErr w:type="spellEnd"/>
    </w:p>
    <w:p w14:paraId="100C430E" w14:textId="23F5FC12" w:rsidR="00701A6C" w:rsidRPr="00BF1BE0" w:rsidRDefault="00D07388" w:rsidP="00D07388">
      <w:pPr>
        <w:rPr>
          <w:color w:val="000000" w:themeColor="text1"/>
        </w:rPr>
      </w:pPr>
      <w:r w:rsidRPr="00D07388">
        <w:rPr>
          <w:color w:val="000000" w:themeColor="text1"/>
        </w:rPr>
        <w:t>Concept</w:t>
      </w:r>
      <w:r w:rsidR="002B14BA">
        <w:rPr>
          <w:color w:val="000000" w:themeColor="text1"/>
        </w:rPr>
        <w:t>:</w:t>
      </w:r>
      <w:r w:rsidRPr="00D07388">
        <w:rPr>
          <w:color w:val="000000" w:themeColor="text1"/>
        </w:rPr>
        <w:t xml:space="preserve"> Stefan Ernst, Ronald </w:t>
      </w:r>
      <w:proofErr w:type="spellStart"/>
      <w:r w:rsidRPr="00D07388">
        <w:rPr>
          <w:color w:val="000000" w:themeColor="text1"/>
        </w:rPr>
        <w:t>Wintjens</w:t>
      </w:r>
      <w:proofErr w:type="spellEnd"/>
      <w:r w:rsidR="002B14BA">
        <w:rPr>
          <w:color w:val="000000" w:themeColor="text1"/>
        </w:rPr>
        <w:br/>
      </w:r>
      <w:r w:rsidRPr="00D07388">
        <w:rPr>
          <w:color w:val="000000" w:themeColor="text1"/>
        </w:rPr>
        <w:t>Choreografie, Toneelbeeld en Eindregie</w:t>
      </w:r>
      <w:r w:rsidR="002B14BA">
        <w:rPr>
          <w:color w:val="000000" w:themeColor="text1"/>
        </w:rPr>
        <w:t>:</w:t>
      </w:r>
      <w:r w:rsidRPr="00D07388">
        <w:rPr>
          <w:color w:val="000000" w:themeColor="text1"/>
        </w:rPr>
        <w:t xml:space="preserve"> Stefan Ernst</w:t>
      </w:r>
      <w:r w:rsidR="002B14BA">
        <w:rPr>
          <w:color w:val="000000" w:themeColor="text1"/>
        </w:rPr>
        <w:br/>
      </w:r>
      <w:r w:rsidRPr="00D07388">
        <w:rPr>
          <w:color w:val="000000" w:themeColor="text1"/>
        </w:rPr>
        <w:t>Choreografie</w:t>
      </w:r>
      <w:r w:rsidR="002B14BA">
        <w:rPr>
          <w:color w:val="000000" w:themeColor="text1"/>
        </w:rPr>
        <w:t>:</w:t>
      </w:r>
      <w:r w:rsidRPr="00D07388">
        <w:rPr>
          <w:color w:val="000000" w:themeColor="text1"/>
        </w:rPr>
        <w:t xml:space="preserve"> Michael Lubbers, Emma </w:t>
      </w:r>
      <w:proofErr w:type="spellStart"/>
      <w:r w:rsidRPr="00D07388">
        <w:rPr>
          <w:color w:val="000000" w:themeColor="text1"/>
        </w:rPr>
        <w:t>Evelein</w:t>
      </w:r>
      <w:proofErr w:type="spellEnd"/>
      <w:r w:rsidRPr="00D07388">
        <w:rPr>
          <w:color w:val="000000" w:themeColor="text1"/>
        </w:rPr>
        <w:t>, Winston Ricardo Arnon</w:t>
      </w:r>
      <w:r w:rsidR="002B14BA">
        <w:rPr>
          <w:color w:val="000000" w:themeColor="text1"/>
        </w:rPr>
        <w:br/>
      </w:r>
      <w:r w:rsidRPr="00D07388">
        <w:rPr>
          <w:color w:val="000000" w:themeColor="text1"/>
        </w:rPr>
        <w:t>Assistent-choreograaf</w:t>
      </w:r>
      <w:r w:rsidR="002B14BA">
        <w:rPr>
          <w:color w:val="000000" w:themeColor="text1"/>
        </w:rPr>
        <w:t>:</w:t>
      </w:r>
      <w:r w:rsidRPr="00D07388">
        <w:rPr>
          <w:color w:val="000000" w:themeColor="text1"/>
        </w:rPr>
        <w:t xml:space="preserve"> </w:t>
      </w:r>
      <w:proofErr w:type="spellStart"/>
      <w:r w:rsidRPr="00D07388">
        <w:rPr>
          <w:color w:val="000000" w:themeColor="text1"/>
        </w:rPr>
        <w:t>Patrizio</w:t>
      </w:r>
      <w:proofErr w:type="spellEnd"/>
      <w:r w:rsidRPr="00D07388">
        <w:rPr>
          <w:color w:val="000000" w:themeColor="text1"/>
        </w:rPr>
        <w:t xml:space="preserve"> </w:t>
      </w:r>
      <w:proofErr w:type="spellStart"/>
      <w:r w:rsidRPr="00D07388">
        <w:rPr>
          <w:color w:val="000000" w:themeColor="text1"/>
        </w:rPr>
        <w:t>Bucci</w:t>
      </w:r>
      <w:proofErr w:type="spellEnd"/>
      <w:r w:rsidR="002B14BA">
        <w:rPr>
          <w:color w:val="000000" w:themeColor="text1"/>
        </w:rPr>
        <w:br/>
      </w:r>
      <w:r w:rsidRPr="00D07388">
        <w:rPr>
          <w:color w:val="000000" w:themeColor="text1"/>
        </w:rPr>
        <w:t>Dans en Co-creatie</w:t>
      </w:r>
      <w:r w:rsidR="002B14BA">
        <w:rPr>
          <w:color w:val="000000" w:themeColor="text1"/>
        </w:rPr>
        <w:t>:</w:t>
      </w:r>
      <w:r w:rsidRPr="00D07388">
        <w:rPr>
          <w:color w:val="000000" w:themeColor="text1"/>
        </w:rPr>
        <w:t xml:space="preserve"> </w:t>
      </w:r>
      <w:proofErr w:type="spellStart"/>
      <w:r w:rsidRPr="00D07388">
        <w:rPr>
          <w:color w:val="000000" w:themeColor="text1"/>
        </w:rPr>
        <w:t>Sellam</w:t>
      </w:r>
      <w:proofErr w:type="spellEnd"/>
      <w:r w:rsidRPr="00D07388">
        <w:rPr>
          <w:color w:val="000000" w:themeColor="text1"/>
        </w:rPr>
        <w:t xml:space="preserve"> El </w:t>
      </w:r>
      <w:proofErr w:type="spellStart"/>
      <w:r w:rsidRPr="00D07388">
        <w:rPr>
          <w:color w:val="000000" w:themeColor="text1"/>
        </w:rPr>
        <w:t>Achari</w:t>
      </w:r>
      <w:proofErr w:type="spellEnd"/>
      <w:r w:rsidRPr="00D07388">
        <w:rPr>
          <w:color w:val="000000" w:themeColor="text1"/>
        </w:rPr>
        <w:t xml:space="preserve"> e.a.</w:t>
      </w:r>
      <w:r w:rsidR="002B14BA">
        <w:rPr>
          <w:color w:val="000000" w:themeColor="text1"/>
        </w:rPr>
        <w:br/>
      </w:r>
      <w:r w:rsidRPr="00D07388">
        <w:rPr>
          <w:color w:val="000000" w:themeColor="text1"/>
        </w:rPr>
        <w:t>Repetitor</w:t>
      </w:r>
      <w:r w:rsidR="002B14BA">
        <w:rPr>
          <w:color w:val="000000" w:themeColor="text1"/>
        </w:rPr>
        <w:t>:</w:t>
      </w:r>
      <w:r w:rsidRPr="00D07388">
        <w:rPr>
          <w:color w:val="000000" w:themeColor="text1"/>
        </w:rPr>
        <w:t xml:space="preserve"> Ivan </w:t>
      </w:r>
      <w:proofErr w:type="spellStart"/>
      <w:r w:rsidRPr="00D07388">
        <w:rPr>
          <w:color w:val="000000" w:themeColor="text1"/>
        </w:rPr>
        <w:t>Montis</w:t>
      </w:r>
      <w:proofErr w:type="spellEnd"/>
      <w:r w:rsidRPr="00D07388">
        <w:rPr>
          <w:color w:val="000000" w:themeColor="text1"/>
        </w:rPr>
        <w:t xml:space="preserve">, Luis Ricardo </w:t>
      </w:r>
      <w:proofErr w:type="spellStart"/>
      <w:r w:rsidRPr="00D07388">
        <w:rPr>
          <w:color w:val="000000" w:themeColor="text1"/>
        </w:rPr>
        <w:t>Pedraza</w:t>
      </w:r>
      <w:proofErr w:type="spellEnd"/>
      <w:r w:rsidRPr="00D07388">
        <w:rPr>
          <w:color w:val="000000" w:themeColor="text1"/>
        </w:rPr>
        <w:t xml:space="preserve"> </w:t>
      </w:r>
      <w:proofErr w:type="spellStart"/>
      <w:r w:rsidRPr="00D07388">
        <w:rPr>
          <w:color w:val="000000" w:themeColor="text1"/>
        </w:rPr>
        <w:t>Cedrón</w:t>
      </w:r>
      <w:proofErr w:type="spellEnd"/>
      <w:r w:rsidR="002B14BA">
        <w:rPr>
          <w:color w:val="000000" w:themeColor="text1"/>
        </w:rPr>
        <w:br/>
      </w:r>
      <w:r w:rsidRPr="00D07388">
        <w:rPr>
          <w:color w:val="000000" w:themeColor="text1"/>
        </w:rPr>
        <w:t>Dramaturgie</w:t>
      </w:r>
      <w:r w:rsidR="002B14BA">
        <w:rPr>
          <w:color w:val="000000" w:themeColor="text1"/>
        </w:rPr>
        <w:t>:</w:t>
      </w:r>
      <w:r w:rsidRPr="00D07388">
        <w:rPr>
          <w:color w:val="000000" w:themeColor="text1"/>
        </w:rPr>
        <w:t xml:space="preserve"> Vincent Wijlhuizen</w:t>
      </w:r>
      <w:r w:rsidR="002B14BA">
        <w:rPr>
          <w:color w:val="000000" w:themeColor="text1"/>
        </w:rPr>
        <w:br/>
      </w:r>
      <w:r w:rsidRPr="00D07388">
        <w:rPr>
          <w:color w:val="000000" w:themeColor="text1"/>
        </w:rPr>
        <w:t>Educatie &amp; participatie</w:t>
      </w:r>
      <w:r w:rsidR="002B14BA">
        <w:rPr>
          <w:color w:val="000000" w:themeColor="text1"/>
        </w:rPr>
        <w:t>:</w:t>
      </w:r>
      <w:r w:rsidRPr="00D07388">
        <w:rPr>
          <w:color w:val="000000" w:themeColor="text1"/>
        </w:rPr>
        <w:t xml:space="preserve"> Sophie van Heesewijk</w:t>
      </w:r>
      <w:r w:rsidR="002B14BA">
        <w:rPr>
          <w:color w:val="000000" w:themeColor="text1"/>
        </w:rPr>
        <w:br/>
      </w:r>
      <w:r w:rsidRPr="00D07388">
        <w:rPr>
          <w:color w:val="000000" w:themeColor="text1"/>
        </w:rPr>
        <w:t>Docententeam</w:t>
      </w:r>
      <w:r w:rsidR="002B14BA">
        <w:rPr>
          <w:color w:val="000000" w:themeColor="text1"/>
        </w:rPr>
        <w:t>:</w:t>
      </w:r>
      <w:r w:rsidRPr="00D07388">
        <w:rPr>
          <w:color w:val="000000" w:themeColor="text1"/>
        </w:rPr>
        <w:t xml:space="preserve"> </w:t>
      </w:r>
      <w:proofErr w:type="spellStart"/>
      <w:r w:rsidRPr="00D07388">
        <w:rPr>
          <w:color w:val="000000" w:themeColor="text1"/>
        </w:rPr>
        <w:t>n.n.b.</w:t>
      </w:r>
      <w:proofErr w:type="spellEnd"/>
      <w:r w:rsidR="002B14BA">
        <w:rPr>
          <w:color w:val="000000" w:themeColor="text1"/>
        </w:rPr>
        <w:br/>
      </w:r>
      <w:r w:rsidRPr="00D07388">
        <w:rPr>
          <w:color w:val="000000" w:themeColor="text1"/>
        </w:rPr>
        <w:t>Advies</w:t>
      </w:r>
      <w:r w:rsidR="002B14BA">
        <w:rPr>
          <w:color w:val="000000" w:themeColor="text1"/>
        </w:rPr>
        <w:t>:</w:t>
      </w:r>
      <w:r w:rsidRPr="00D07388">
        <w:rPr>
          <w:color w:val="000000" w:themeColor="text1"/>
        </w:rPr>
        <w:t xml:space="preserve"> </w:t>
      </w:r>
      <w:proofErr w:type="spellStart"/>
      <w:r w:rsidRPr="00D07388">
        <w:rPr>
          <w:color w:val="000000" w:themeColor="text1"/>
        </w:rPr>
        <w:t>Brohlin</w:t>
      </w:r>
      <w:proofErr w:type="spellEnd"/>
      <w:r w:rsidRPr="00D07388">
        <w:rPr>
          <w:color w:val="000000" w:themeColor="text1"/>
        </w:rPr>
        <w:t xml:space="preserve"> </w:t>
      </w:r>
      <w:proofErr w:type="spellStart"/>
      <w:r w:rsidRPr="00D07388">
        <w:rPr>
          <w:color w:val="000000" w:themeColor="text1"/>
        </w:rPr>
        <w:t>Coumans</w:t>
      </w:r>
      <w:proofErr w:type="spellEnd"/>
      <w:r w:rsidR="002B14BA">
        <w:rPr>
          <w:color w:val="000000" w:themeColor="text1"/>
        </w:rPr>
        <w:br/>
      </w:r>
      <w:r w:rsidRPr="00D07388">
        <w:rPr>
          <w:color w:val="000000" w:themeColor="text1"/>
        </w:rPr>
        <w:t>Muziek bewerking</w:t>
      </w:r>
      <w:r w:rsidR="002B14BA">
        <w:rPr>
          <w:color w:val="000000" w:themeColor="text1"/>
        </w:rPr>
        <w:t>:</w:t>
      </w:r>
      <w:r w:rsidRPr="00D07388">
        <w:rPr>
          <w:color w:val="000000" w:themeColor="text1"/>
        </w:rPr>
        <w:t xml:space="preserve"> Wouter </w:t>
      </w:r>
      <w:proofErr w:type="spellStart"/>
      <w:r w:rsidRPr="00D07388">
        <w:rPr>
          <w:color w:val="000000" w:themeColor="text1"/>
        </w:rPr>
        <w:t>Gulikers</w:t>
      </w:r>
      <w:proofErr w:type="spellEnd"/>
      <w:r w:rsidR="002B14BA">
        <w:rPr>
          <w:color w:val="000000" w:themeColor="text1"/>
        </w:rPr>
        <w:br/>
      </w:r>
      <w:r w:rsidRPr="00D07388">
        <w:rPr>
          <w:color w:val="000000" w:themeColor="text1"/>
        </w:rPr>
        <w:t>Kostuums</w:t>
      </w:r>
      <w:r w:rsidR="002B14BA">
        <w:rPr>
          <w:color w:val="000000" w:themeColor="text1"/>
        </w:rPr>
        <w:t>:</w:t>
      </w:r>
      <w:r w:rsidRPr="00D07388">
        <w:rPr>
          <w:color w:val="000000" w:themeColor="text1"/>
        </w:rPr>
        <w:t xml:space="preserve"> Mieke </w:t>
      </w:r>
      <w:proofErr w:type="spellStart"/>
      <w:r w:rsidRPr="00D07388">
        <w:rPr>
          <w:color w:val="000000" w:themeColor="text1"/>
        </w:rPr>
        <w:t>Kockelkorn</w:t>
      </w:r>
      <w:proofErr w:type="spellEnd"/>
      <w:r w:rsidR="002B14BA">
        <w:rPr>
          <w:color w:val="000000" w:themeColor="text1"/>
        </w:rPr>
        <w:br/>
      </w:r>
      <w:r w:rsidRPr="00D07388">
        <w:rPr>
          <w:color w:val="000000" w:themeColor="text1"/>
        </w:rPr>
        <w:t>Lichtontwerp</w:t>
      </w:r>
      <w:r w:rsidR="002B14BA">
        <w:rPr>
          <w:color w:val="000000" w:themeColor="text1"/>
        </w:rPr>
        <w:t>:</w:t>
      </w:r>
      <w:r w:rsidRPr="00D07388">
        <w:rPr>
          <w:color w:val="000000" w:themeColor="text1"/>
        </w:rPr>
        <w:t xml:space="preserve"> Eelke Slooten</w:t>
      </w:r>
      <w:r w:rsidR="002B14BA">
        <w:rPr>
          <w:color w:val="000000" w:themeColor="text1"/>
        </w:rPr>
        <w:br/>
      </w:r>
      <w:r w:rsidRPr="00D07388">
        <w:rPr>
          <w:color w:val="000000" w:themeColor="text1"/>
        </w:rPr>
        <w:t>Techniek</w:t>
      </w:r>
      <w:r w:rsidR="002B14BA">
        <w:rPr>
          <w:color w:val="000000" w:themeColor="text1"/>
        </w:rPr>
        <w:t>:</w:t>
      </w:r>
      <w:r w:rsidRPr="00D07388">
        <w:rPr>
          <w:color w:val="000000" w:themeColor="text1"/>
        </w:rPr>
        <w:t xml:space="preserve"> Theatervogels</w:t>
      </w:r>
      <w:r w:rsidR="002B14BA">
        <w:rPr>
          <w:color w:val="000000" w:themeColor="text1"/>
        </w:rPr>
        <w:br/>
      </w:r>
      <w:r w:rsidRPr="00D07388">
        <w:rPr>
          <w:color w:val="000000" w:themeColor="text1"/>
        </w:rPr>
        <w:t>Video</w:t>
      </w:r>
      <w:r w:rsidR="002B14BA">
        <w:rPr>
          <w:color w:val="000000" w:themeColor="text1"/>
        </w:rPr>
        <w:t>:</w:t>
      </w:r>
      <w:r w:rsidRPr="00D07388">
        <w:rPr>
          <w:color w:val="000000" w:themeColor="text1"/>
        </w:rPr>
        <w:t xml:space="preserve"> Ron Ramaekers</w:t>
      </w:r>
      <w:r w:rsidR="002B14BA">
        <w:rPr>
          <w:color w:val="000000" w:themeColor="text1"/>
        </w:rPr>
        <w:br/>
      </w:r>
      <w:r w:rsidRPr="00D07388">
        <w:rPr>
          <w:color w:val="000000" w:themeColor="text1"/>
        </w:rPr>
        <w:t>Fotografie</w:t>
      </w:r>
      <w:r w:rsidR="002B14BA">
        <w:rPr>
          <w:color w:val="000000" w:themeColor="text1"/>
        </w:rPr>
        <w:t>:</w:t>
      </w:r>
      <w:r w:rsidRPr="00D07388">
        <w:rPr>
          <w:color w:val="000000" w:themeColor="text1"/>
        </w:rPr>
        <w:t xml:space="preserve"> Tycho Merijn, Laura </w:t>
      </w:r>
      <w:proofErr w:type="spellStart"/>
      <w:r w:rsidRPr="00D07388">
        <w:rPr>
          <w:color w:val="000000" w:themeColor="text1"/>
        </w:rPr>
        <w:t>Knipsael</w:t>
      </w:r>
      <w:proofErr w:type="spellEnd"/>
      <w:r w:rsidRPr="00D07388">
        <w:rPr>
          <w:color w:val="000000" w:themeColor="text1"/>
        </w:rPr>
        <w:t xml:space="preserve"> </w:t>
      </w:r>
      <w:proofErr w:type="spellStart"/>
      <w:r w:rsidRPr="00D07388">
        <w:rPr>
          <w:color w:val="000000" w:themeColor="text1"/>
        </w:rPr>
        <w:t>Photography</w:t>
      </w:r>
      <w:proofErr w:type="spellEnd"/>
      <w:r w:rsidR="002B14BA">
        <w:rPr>
          <w:color w:val="000000" w:themeColor="text1"/>
        </w:rPr>
        <w:br/>
      </w:r>
      <w:r w:rsidRPr="00D07388">
        <w:rPr>
          <w:color w:val="000000" w:themeColor="text1"/>
        </w:rPr>
        <w:t>Productie coördinator</w:t>
      </w:r>
      <w:r w:rsidR="002B14BA">
        <w:rPr>
          <w:color w:val="000000" w:themeColor="text1"/>
        </w:rPr>
        <w:t>:</w:t>
      </w:r>
      <w:r w:rsidRPr="00D07388">
        <w:rPr>
          <w:color w:val="000000" w:themeColor="text1"/>
        </w:rPr>
        <w:t xml:space="preserve"> Jacobien Peeters</w:t>
      </w:r>
    </w:p>
    <w:sectPr w:rsidR="00701A6C" w:rsidRPr="00BF1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23"/>
    <w:rsid w:val="00175DBF"/>
    <w:rsid w:val="001E2572"/>
    <w:rsid w:val="002B14BA"/>
    <w:rsid w:val="00383173"/>
    <w:rsid w:val="003E7152"/>
    <w:rsid w:val="0045434F"/>
    <w:rsid w:val="00460849"/>
    <w:rsid w:val="004D144F"/>
    <w:rsid w:val="00533676"/>
    <w:rsid w:val="005B41A7"/>
    <w:rsid w:val="005E5AF1"/>
    <w:rsid w:val="005F0F97"/>
    <w:rsid w:val="006047C4"/>
    <w:rsid w:val="00684D48"/>
    <w:rsid w:val="006C66F8"/>
    <w:rsid w:val="00701A6C"/>
    <w:rsid w:val="0079428C"/>
    <w:rsid w:val="007A3EE2"/>
    <w:rsid w:val="007F1A35"/>
    <w:rsid w:val="0081162F"/>
    <w:rsid w:val="0084393E"/>
    <w:rsid w:val="00976323"/>
    <w:rsid w:val="009A4121"/>
    <w:rsid w:val="009B646F"/>
    <w:rsid w:val="00A26728"/>
    <w:rsid w:val="00BB6A83"/>
    <w:rsid w:val="00BF1BE0"/>
    <w:rsid w:val="00C1350D"/>
    <w:rsid w:val="00C42DC1"/>
    <w:rsid w:val="00CF5CE7"/>
    <w:rsid w:val="00D07388"/>
    <w:rsid w:val="00D7374F"/>
    <w:rsid w:val="00DC66A2"/>
    <w:rsid w:val="00E33334"/>
    <w:rsid w:val="00F204BC"/>
    <w:rsid w:val="00F51656"/>
    <w:rsid w:val="27FB9F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E68"/>
  <w15:chartTrackingRefBased/>
  <w15:docId w15:val="{F36A695A-7BF4-4C2E-AC3F-2181B246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3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6323"/>
    <w:rPr>
      <w:color w:val="0563C1" w:themeColor="hyperlink"/>
      <w:u w:val="single"/>
    </w:rPr>
  </w:style>
  <w:style w:type="character" w:styleId="Onopgelostemelding">
    <w:name w:val="Unresolved Mention"/>
    <w:basedOn w:val="Standaardalinea-lettertype"/>
    <w:uiPriority w:val="99"/>
    <w:semiHidden/>
    <w:unhideWhenUsed/>
    <w:rsid w:val="00976323"/>
    <w:rPr>
      <w:color w:val="605E5C"/>
      <w:shd w:val="clear" w:color="auto" w:fill="E1DFDD"/>
    </w:rPr>
  </w:style>
  <w:style w:type="character" w:styleId="Verwijzingopmerking">
    <w:name w:val="annotation reference"/>
    <w:basedOn w:val="Standaardalinea-lettertype"/>
    <w:uiPriority w:val="99"/>
    <w:semiHidden/>
    <w:unhideWhenUsed/>
    <w:rsid w:val="0084393E"/>
    <w:rPr>
      <w:sz w:val="16"/>
      <w:szCs w:val="16"/>
    </w:rPr>
  </w:style>
  <w:style w:type="paragraph" w:styleId="Tekstopmerking">
    <w:name w:val="annotation text"/>
    <w:basedOn w:val="Standaard"/>
    <w:link w:val="TekstopmerkingChar"/>
    <w:uiPriority w:val="99"/>
    <w:semiHidden/>
    <w:unhideWhenUsed/>
    <w:rsid w:val="0084393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4393E"/>
    <w:rPr>
      <w:sz w:val="20"/>
      <w:szCs w:val="20"/>
    </w:rPr>
  </w:style>
  <w:style w:type="paragraph" w:styleId="Onderwerpvanopmerking">
    <w:name w:val="annotation subject"/>
    <w:basedOn w:val="Tekstopmerking"/>
    <w:next w:val="Tekstopmerking"/>
    <w:link w:val="OnderwerpvanopmerkingChar"/>
    <w:uiPriority w:val="99"/>
    <w:semiHidden/>
    <w:unhideWhenUsed/>
    <w:rsid w:val="0084393E"/>
    <w:rPr>
      <w:b/>
      <w:bCs/>
    </w:rPr>
  </w:style>
  <w:style w:type="character" w:customStyle="1" w:styleId="OnderwerpvanopmerkingChar">
    <w:name w:val="Onderwerp van opmerking Char"/>
    <w:basedOn w:val="TekstopmerkingChar"/>
    <w:link w:val="Onderwerpvanopmerking"/>
    <w:uiPriority w:val="99"/>
    <w:semiHidden/>
    <w:rsid w:val="0084393E"/>
    <w:rPr>
      <w:b/>
      <w:bCs/>
      <w:sz w:val="20"/>
      <w:szCs w:val="20"/>
    </w:rPr>
  </w:style>
  <w:style w:type="paragraph" w:styleId="Ballontekst">
    <w:name w:val="Balloon Text"/>
    <w:basedOn w:val="Standaard"/>
    <w:link w:val="BallontekstChar"/>
    <w:uiPriority w:val="99"/>
    <w:semiHidden/>
    <w:unhideWhenUsed/>
    <w:rsid w:val="0084393E"/>
    <w:pPr>
      <w:spacing w:after="0"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84393E"/>
    <w:rPr>
      <w:rFonts w:ascii="Times New Roman" w:hAnsi="Times New Roman" w:cs="Times New Roman"/>
      <w:sz w:val="18"/>
      <w:szCs w:val="18"/>
    </w:rPr>
  </w:style>
  <w:style w:type="character" w:styleId="GevolgdeHyperlink">
    <w:name w:val="FollowedHyperlink"/>
    <w:basedOn w:val="Standaardalinea-lettertype"/>
    <w:uiPriority w:val="99"/>
    <w:semiHidden/>
    <w:unhideWhenUsed/>
    <w:rsid w:val="001E2572"/>
    <w:rPr>
      <w:color w:val="954F72" w:themeColor="followedHyperlink"/>
      <w:u w:val="single"/>
    </w:rPr>
  </w:style>
  <w:style w:type="paragraph" w:styleId="Geenafstand">
    <w:name w:val="No Spacing"/>
    <w:uiPriority w:val="1"/>
    <w:qFormat/>
    <w:rsid w:val="0081162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76641">
      <w:bodyDiv w:val="1"/>
      <w:marLeft w:val="0"/>
      <w:marRight w:val="0"/>
      <w:marTop w:val="0"/>
      <w:marBottom w:val="0"/>
      <w:divBdr>
        <w:top w:val="none" w:sz="0" w:space="0" w:color="auto"/>
        <w:left w:val="none" w:sz="0" w:space="0" w:color="auto"/>
        <w:bottom w:val="none" w:sz="0" w:space="0" w:color="auto"/>
        <w:right w:val="none" w:sz="0" w:space="0" w:color="auto"/>
      </w:divBdr>
    </w:div>
    <w:div w:id="1289124588">
      <w:bodyDiv w:val="1"/>
      <w:marLeft w:val="0"/>
      <w:marRight w:val="0"/>
      <w:marTop w:val="0"/>
      <w:marBottom w:val="0"/>
      <w:divBdr>
        <w:top w:val="none" w:sz="0" w:space="0" w:color="auto"/>
        <w:left w:val="none" w:sz="0" w:space="0" w:color="auto"/>
        <w:bottom w:val="none" w:sz="0" w:space="0" w:color="auto"/>
        <w:right w:val="none" w:sz="0" w:space="0" w:color="auto"/>
      </w:divBdr>
    </w:div>
    <w:div w:id="1556814286">
      <w:bodyDiv w:val="1"/>
      <w:marLeft w:val="0"/>
      <w:marRight w:val="0"/>
      <w:marTop w:val="0"/>
      <w:marBottom w:val="0"/>
      <w:divBdr>
        <w:top w:val="none" w:sz="0" w:space="0" w:color="auto"/>
        <w:left w:val="none" w:sz="0" w:space="0" w:color="auto"/>
        <w:bottom w:val="none" w:sz="0" w:space="0" w:color="auto"/>
        <w:right w:val="none" w:sz="0" w:space="0" w:color="auto"/>
      </w:divBdr>
    </w:div>
    <w:div w:id="185121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309</Words>
  <Characters>1705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Reijnders</dc:creator>
  <cp:keywords/>
  <dc:description/>
  <cp:lastModifiedBy>youecho</cp:lastModifiedBy>
  <cp:revision>7</cp:revision>
  <dcterms:created xsi:type="dcterms:W3CDTF">2022-04-20T15:06:00Z</dcterms:created>
  <dcterms:modified xsi:type="dcterms:W3CDTF">2024-11-05T22:52:00Z</dcterms:modified>
</cp:coreProperties>
</file>